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C6" w:rsidRDefault="00391CA1" w:rsidP="00FE61C6">
      <w:pPr>
        <w:widowControl w:val="0"/>
        <w:tabs>
          <w:tab w:val="left" w:pos="6899"/>
        </w:tabs>
        <w:spacing w:after="0" w:line="240" w:lineRule="auto"/>
        <w:jc w:val="center"/>
        <w:rPr>
          <w:rFonts w:ascii="Trade Gothic LT Std Cn" w:hAnsi="Trade Gothic LT Std Cn" w:cs="Arial"/>
          <w:sz w:val="48"/>
          <w:szCs w:val="36"/>
        </w:rPr>
      </w:pPr>
      <w:r>
        <w:rPr>
          <w:rFonts w:ascii="Trade Gothic LT Std Cn" w:hAnsi="Trade Gothic LT Std Cn" w:cs="Arial"/>
          <w:sz w:val="48"/>
          <w:szCs w:val="36"/>
        </w:rPr>
        <w:t xml:space="preserve">Unit: </w:t>
      </w:r>
      <w:r w:rsidR="00AC7DAE">
        <w:rPr>
          <w:rFonts w:ascii="Trade Gothic LT Std Cn" w:hAnsi="Trade Gothic LT Std Cn" w:cs="Arial"/>
          <w:sz w:val="48"/>
          <w:szCs w:val="36"/>
        </w:rPr>
        <w:t>Photo</w:t>
      </w:r>
      <w:r w:rsidR="008526F3">
        <w:rPr>
          <w:rFonts w:ascii="Trade Gothic LT Std Cn" w:hAnsi="Trade Gothic LT Std Cn" w:cs="Arial"/>
          <w:sz w:val="48"/>
          <w:szCs w:val="36"/>
        </w:rPr>
        <w:t xml:space="preserve"> Ethics</w:t>
      </w:r>
    </w:p>
    <w:p w:rsidR="00FE61C6" w:rsidRPr="00391CA1" w:rsidRDefault="00FE61C6" w:rsidP="00A61904">
      <w:pPr>
        <w:spacing w:after="0"/>
        <w:rPr>
          <w:rFonts w:ascii="Arial" w:hAnsi="Arial" w:cs="Arial"/>
          <w:b/>
        </w:rPr>
      </w:pPr>
    </w:p>
    <w:p w:rsidR="003F5C48" w:rsidRDefault="003F5C48" w:rsidP="003F5C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unit introduces students to the</w:t>
      </w:r>
      <w:r w:rsidR="00FD582D">
        <w:rPr>
          <w:rFonts w:ascii="Arial" w:hAnsi="Arial" w:cs="Arial"/>
        </w:rPr>
        <w:t xml:space="preserve"> power of photography and the</w:t>
      </w:r>
      <w:r>
        <w:rPr>
          <w:rFonts w:ascii="Arial" w:hAnsi="Arial" w:cs="Arial"/>
        </w:rPr>
        <w:t xml:space="preserve"> </w:t>
      </w:r>
      <w:r w:rsidR="007C5B74">
        <w:rPr>
          <w:rFonts w:ascii="Arial" w:hAnsi="Arial" w:cs="Arial"/>
        </w:rPr>
        <w:t xml:space="preserve">principles that guide </w:t>
      </w:r>
      <w:r w:rsidR="00FD582D">
        <w:rPr>
          <w:rFonts w:ascii="Arial" w:hAnsi="Arial" w:cs="Arial"/>
        </w:rPr>
        <w:t>photojournalists in capturing images of the news as it happens</w:t>
      </w:r>
      <w:r w:rsidR="007C5B74">
        <w:rPr>
          <w:rFonts w:ascii="Arial" w:hAnsi="Arial" w:cs="Arial"/>
        </w:rPr>
        <w:t xml:space="preserve">. </w:t>
      </w:r>
      <w:r w:rsidR="00326C51">
        <w:rPr>
          <w:rFonts w:ascii="Arial" w:hAnsi="Arial" w:cs="Arial"/>
        </w:rPr>
        <w:t xml:space="preserve">It includes pre- and post-visit activities designed to bracket the </w:t>
      </w:r>
      <w:r w:rsidR="00FD582D">
        <w:rPr>
          <w:rFonts w:ascii="Arial" w:hAnsi="Arial" w:cs="Arial"/>
        </w:rPr>
        <w:t>Photo</w:t>
      </w:r>
      <w:r w:rsidR="007C5B74">
        <w:rPr>
          <w:rFonts w:ascii="Arial" w:hAnsi="Arial" w:cs="Arial"/>
        </w:rPr>
        <w:t xml:space="preserve"> Ethics</w:t>
      </w:r>
      <w:r w:rsidR="00326C51">
        <w:rPr>
          <w:rFonts w:ascii="Arial" w:hAnsi="Arial" w:cs="Arial"/>
        </w:rPr>
        <w:t xml:space="preserve"> NewseumED class, plus a class-specific gallery guide. Through these experiences, students will </w:t>
      </w:r>
      <w:r w:rsidR="007C5B74">
        <w:rPr>
          <w:rFonts w:ascii="Arial" w:hAnsi="Arial" w:cs="Arial"/>
        </w:rPr>
        <w:t>become more critical consumers of</w:t>
      </w:r>
      <w:r w:rsidR="00FD582D">
        <w:rPr>
          <w:rFonts w:ascii="Arial" w:hAnsi="Arial" w:cs="Arial"/>
        </w:rPr>
        <w:t xml:space="preserve"> visual</w:t>
      </w:r>
      <w:r w:rsidR="007C5B74">
        <w:rPr>
          <w:rFonts w:ascii="Arial" w:hAnsi="Arial" w:cs="Arial"/>
        </w:rPr>
        <w:t xml:space="preserve"> information as they come to understand why ethical </w:t>
      </w:r>
      <w:r w:rsidR="00FD582D">
        <w:rPr>
          <w:rFonts w:ascii="Arial" w:hAnsi="Arial" w:cs="Arial"/>
        </w:rPr>
        <w:t>photo</w:t>
      </w:r>
      <w:r w:rsidR="007C5B74">
        <w:rPr>
          <w:rFonts w:ascii="Arial" w:hAnsi="Arial" w:cs="Arial"/>
        </w:rPr>
        <w:t xml:space="preserve">journalism is important; how </w:t>
      </w:r>
      <w:r w:rsidR="00FD582D">
        <w:rPr>
          <w:rFonts w:ascii="Arial" w:hAnsi="Arial" w:cs="Arial"/>
        </w:rPr>
        <w:t>photo</w:t>
      </w:r>
      <w:r w:rsidR="007C5B74">
        <w:rPr>
          <w:rFonts w:ascii="Arial" w:hAnsi="Arial" w:cs="Arial"/>
        </w:rPr>
        <w:t xml:space="preserve">journalists attempt to be accurate, fair and clear; and what happens when they fail to live up to these standards. </w:t>
      </w:r>
    </w:p>
    <w:p w:rsidR="003F5C48" w:rsidRDefault="003F5C48" w:rsidP="003F5C48">
      <w:pPr>
        <w:spacing w:after="0"/>
        <w:rPr>
          <w:rFonts w:ascii="Arial" w:hAnsi="Arial" w:cs="Arial"/>
        </w:rPr>
      </w:pPr>
    </w:p>
    <w:p w:rsidR="003F5C48" w:rsidRDefault="003F5C48" w:rsidP="003F5C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Note: You can also find additional activities, worksheets and handouts related to </w:t>
      </w:r>
      <w:r w:rsidR="00FD582D">
        <w:rPr>
          <w:rFonts w:ascii="Arial" w:hAnsi="Arial" w:cs="Arial"/>
        </w:rPr>
        <w:t>Photo</w:t>
      </w:r>
      <w:r w:rsidR="007C5B74">
        <w:rPr>
          <w:rFonts w:ascii="Arial" w:hAnsi="Arial" w:cs="Arial"/>
        </w:rPr>
        <w:t xml:space="preserve"> Ethics</w:t>
      </w:r>
      <w:r>
        <w:rPr>
          <w:rFonts w:ascii="Arial" w:hAnsi="Arial" w:cs="Arial"/>
        </w:rPr>
        <w:t xml:space="preserve"> by searching </w:t>
      </w:r>
      <w:proofErr w:type="spellStart"/>
      <w:r>
        <w:rPr>
          <w:rFonts w:ascii="Arial" w:hAnsi="Arial" w:cs="Arial"/>
        </w:rPr>
        <w:t>EDTools</w:t>
      </w:r>
      <w:proofErr w:type="spellEnd"/>
      <w:r>
        <w:rPr>
          <w:rFonts w:ascii="Arial" w:hAnsi="Arial" w:cs="Arial"/>
        </w:rPr>
        <w:t xml:space="preserve"> on NewseumED.</w:t>
      </w:r>
    </w:p>
    <w:p w:rsidR="009932BF" w:rsidRDefault="009932BF" w:rsidP="00A61904">
      <w:pPr>
        <w:spacing w:after="0"/>
        <w:rPr>
          <w:rFonts w:ascii="Arial" w:hAnsi="Arial" w:cs="Arial"/>
        </w:rPr>
      </w:pPr>
    </w:p>
    <w:p w:rsidR="00FE61C6" w:rsidRDefault="009932BF" w:rsidP="00A6190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OBJECTIVE</w:t>
      </w:r>
      <w:r w:rsidRPr="009932B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S</w:t>
      </w:r>
      <w:r w:rsidR="005D1AB9" w:rsidRPr="00391CA1">
        <w:rPr>
          <w:rFonts w:ascii="Arial" w:hAnsi="Arial" w:cs="Arial"/>
        </w:rPr>
        <w:t>tudents</w:t>
      </w:r>
      <w:r w:rsidR="00FE61C6" w:rsidRPr="00391CA1">
        <w:rPr>
          <w:rFonts w:ascii="Arial" w:hAnsi="Arial" w:cs="Arial"/>
        </w:rPr>
        <w:t xml:space="preserve"> understand </w:t>
      </w:r>
      <w:r w:rsidR="005E24FD">
        <w:rPr>
          <w:rFonts w:ascii="Arial" w:hAnsi="Arial" w:cs="Arial"/>
        </w:rPr>
        <w:t xml:space="preserve">why ethical </w:t>
      </w:r>
      <w:r w:rsidR="00FD582D">
        <w:rPr>
          <w:rFonts w:ascii="Arial" w:hAnsi="Arial" w:cs="Arial"/>
        </w:rPr>
        <w:t>photo</w:t>
      </w:r>
      <w:r w:rsidR="005E24FD">
        <w:rPr>
          <w:rFonts w:ascii="Arial" w:hAnsi="Arial" w:cs="Arial"/>
        </w:rPr>
        <w:t xml:space="preserve">journalism is important </w:t>
      </w:r>
      <w:r w:rsidR="007C5B74">
        <w:rPr>
          <w:rFonts w:ascii="Arial" w:hAnsi="Arial" w:cs="Arial"/>
        </w:rPr>
        <w:t xml:space="preserve">and </w:t>
      </w:r>
      <w:r w:rsidR="005E24FD">
        <w:rPr>
          <w:rFonts w:ascii="Arial" w:hAnsi="Arial" w:cs="Arial"/>
        </w:rPr>
        <w:t xml:space="preserve">can </w:t>
      </w:r>
      <w:r w:rsidR="007C5B74">
        <w:rPr>
          <w:rFonts w:ascii="Arial" w:hAnsi="Arial" w:cs="Arial"/>
        </w:rPr>
        <w:t xml:space="preserve">apply </w:t>
      </w:r>
      <w:r w:rsidR="00FE61C6" w:rsidRPr="00391CA1">
        <w:rPr>
          <w:rFonts w:ascii="Arial" w:hAnsi="Arial" w:cs="Arial"/>
        </w:rPr>
        <w:t xml:space="preserve">the </w:t>
      </w:r>
      <w:r w:rsidR="007C5B74">
        <w:rPr>
          <w:rFonts w:ascii="Arial" w:hAnsi="Arial" w:cs="Arial"/>
        </w:rPr>
        <w:t xml:space="preserve">guiding principles of </w:t>
      </w:r>
      <w:r w:rsidR="005E24FD">
        <w:rPr>
          <w:rFonts w:ascii="Arial" w:hAnsi="Arial" w:cs="Arial"/>
        </w:rPr>
        <w:t xml:space="preserve">the </w:t>
      </w:r>
      <w:r w:rsidR="00FD582D">
        <w:rPr>
          <w:rFonts w:ascii="Arial" w:hAnsi="Arial" w:cs="Arial"/>
        </w:rPr>
        <w:t>photo</w:t>
      </w:r>
      <w:r w:rsidR="005E24FD">
        <w:rPr>
          <w:rFonts w:ascii="Arial" w:hAnsi="Arial" w:cs="Arial"/>
        </w:rPr>
        <w:t xml:space="preserve">journalists’ code of ethics. </w:t>
      </w:r>
    </w:p>
    <w:p w:rsidR="005E24FD" w:rsidRPr="00391CA1" w:rsidRDefault="005E24FD" w:rsidP="00A61904">
      <w:pPr>
        <w:spacing w:after="0"/>
        <w:rPr>
          <w:rFonts w:ascii="Arial" w:hAnsi="Arial" w:cs="Arial"/>
          <w:b/>
        </w:rPr>
      </w:pPr>
    </w:p>
    <w:p w:rsidR="00FE61C6" w:rsidRPr="00391CA1" w:rsidRDefault="005D1AB9" w:rsidP="00FE61C6">
      <w:pPr>
        <w:rPr>
          <w:rFonts w:ascii="Arial" w:hAnsi="Arial" w:cs="Arial"/>
        </w:rPr>
      </w:pPr>
      <w:r w:rsidRPr="00391CA1">
        <w:rPr>
          <w:rFonts w:ascii="Arial" w:hAnsi="Arial" w:cs="Arial"/>
          <w:b/>
        </w:rPr>
        <w:t>TARGET AUDIENCE</w:t>
      </w:r>
      <w:r w:rsidR="00FE61C6" w:rsidRPr="00391CA1">
        <w:rPr>
          <w:rFonts w:ascii="Arial" w:hAnsi="Arial" w:cs="Arial"/>
        </w:rPr>
        <w:t xml:space="preserve">: </w:t>
      </w:r>
      <w:r w:rsidR="003F5C48">
        <w:rPr>
          <w:rFonts w:ascii="Arial" w:hAnsi="Arial" w:cs="Arial"/>
        </w:rPr>
        <w:t>Middle and high</w:t>
      </w:r>
      <w:r w:rsidR="00FE61C6" w:rsidRPr="00391CA1">
        <w:rPr>
          <w:rFonts w:ascii="Arial" w:hAnsi="Arial" w:cs="Arial"/>
        </w:rPr>
        <w:t xml:space="preserve"> school</w:t>
      </w:r>
    </w:p>
    <w:p w:rsidR="009932BF" w:rsidRPr="00391CA1" w:rsidRDefault="009932BF" w:rsidP="009932BF">
      <w:pPr>
        <w:spacing w:after="0"/>
        <w:rPr>
          <w:rFonts w:ascii="Arial" w:hAnsi="Arial" w:cs="Arial"/>
          <w:b/>
        </w:rPr>
      </w:pPr>
      <w:r w:rsidRPr="00391CA1">
        <w:rPr>
          <w:rFonts w:ascii="Arial" w:hAnsi="Arial" w:cs="Arial"/>
          <w:b/>
        </w:rPr>
        <w:t>GUIDING QUESTIONS</w:t>
      </w:r>
    </w:p>
    <w:p w:rsidR="00FD582D" w:rsidRDefault="00FD582D" w:rsidP="005E24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photojournalism, and why is it important?</w:t>
      </w:r>
    </w:p>
    <w:p w:rsidR="005E24FD" w:rsidRPr="00FD582D" w:rsidRDefault="005E24FD" w:rsidP="00FD58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ethics?</w:t>
      </w:r>
      <w:r w:rsidR="00FD582D">
        <w:rPr>
          <w:rFonts w:ascii="Arial" w:hAnsi="Arial" w:cs="Arial"/>
        </w:rPr>
        <w:t xml:space="preserve"> </w:t>
      </w:r>
      <w:r w:rsidRPr="00FD582D">
        <w:rPr>
          <w:rFonts w:ascii="Arial" w:hAnsi="Arial" w:cs="Arial"/>
        </w:rPr>
        <w:t xml:space="preserve">What </w:t>
      </w:r>
      <w:r w:rsidR="00FD582D">
        <w:rPr>
          <w:rFonts w:ascii="Arial" w:hAnsi="Arial" w:cs="Arial"/>
        </w:rPr>
        <w:t xml:space="preserve">ethical </w:t>
      </w:r>
      <w:bookmarkStart w:id="0" w:name="_GoBack"/>
      <w:bookmarkEnd w:id="0"/>
      <w:r w:rsidRPr="00FD582D">
        <w:rPr>
          <w:rFonts w:ascii="Arial" w:hAnsi="Arial" w:cs="Arial"/>
        </w:rPr>
        <w:t xml:space="preserve">principles guide </w:t>
      </w:r>
      <w:r w:rsidR="00FD582D" w:rsidRPr="00FD582D">
        <w:rPr>
          <w:rFonts w:ascii="Arial" w:hAnsi="Arial" w:cs="Arial"/>
        </w:rPr>
        <w:t>photo</w:t>
      </w:r>
      <w:r w:rsidRPr="00FD582D">
        <w:rPr>
          <w:rFonts w:ascii="Arial" w:hAnsi="Arial" w:cs="Arial"/>
        </w:rPr>
        <w:t>journalists as they work?</w:t>
      </w:r>
    </w:p>
    <w:p w:rsidR="005E24FD" w:rsidRDefault="005E24FD" w:rsidP="005E24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 </w:t>
      </w:r>
      <w:r w:rsidR="00FD582D">
        <w:rPr>
          <w:rFonts w:ascii="Arial" w:hAnsi="Arial" w:cs="Arial"/>
        </w:rPr>
        <w:t>photo</w:t>
      </w:r>
      <w:r>
        <w:rPr>
          <w:rFonts w:ascii="Arial" w:hAnsi="Arial" w:cs="Arial"/>
        </w:rPr>
        <w:t>journalistic fairness, accuracy and clarity look like?</w:t>
      </w:r>
    </w:p>
    <w:p w:rsidR="005E24FD" w:rsidRPr="005E24FD" w:rsidRDefault="005E24FD" w:rsidP="005E24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do </w:t>
      </w:r>
      <w:r w:rsidR="00FD582D">
        <w:rPr>
          <w:rFonts w:ascii="Arial" w:hAnsi="Arial" w:cs="Arial"/>
        </w:rPr>
        <w:t>photo</w:t>
      </w:r>
      <w:r>
        <w:rPr>
          <w:rFonts w:ascii="Arial" w:hAnsi="Arial" w:cs="Arial"/>
        </w:rPr>
        <w:t>journalists sometimes fail to produce ethical work? What are the effects when this happens?</w:t>
      </w:r>
    </w:p>
    <w:p w:rsidR="00A61904" w:rsidRPr="00391CA1" w:rsidRDefault="00A61904" w:rsidP="00A61904">
      <w:pPr>
        <w:spacing w:after="0"/>
        <w:rPr>
          <w:rFonts w:ascii="Arial" w:hAnsi="Arial" w:cs="Arial"/>
          <w:b/>
        </w:rPr>
      </w:pPr>
      <w:r w:rsidRPr="00391CA1">
        <w:rPr>
          <w:rFonts w:ascii="Arial" w:hAnsi="Arial" w:cs="Arial"/>
          <w:b/>
        </w:rPr>
        <w:t>KEY TOPICS</w:t>
      </w:r>
      <w:r w:rsidR="00A36F39">
        <w:rPr>
          <w:rFonts w:ascii="Arial" w:hAnsi="Arial" w:cs="Arial"/>
          <w:b/>
        </w:rPr>
        <w:t xml:space="preserve"> AND SKILLS </w:t>
      </w:r>
    </w:p>
    <w:p w:rsidR="005E24FD" w:rsidRDefault="005E24FD" w:rsidP="003F5C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Media literacy</w:t>
      </w:r>
    </w:p>
    <w:p w:rsidR="003F5C48" w:rsidRDefault="005E24FD" w:rsidP="003F5C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role of the free press in our daily lives</w:t>
      </w:r>
    </w:p>
    <w:p w:rsidR="005E24FD" w:rsidRDefault="00402301" w:rsidP="003F5C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D582D">
        <w:rPr>
          <w:rFonts w:ascii="Arial" w:hAnsi="Arial" w:cs="Arial"/>
        </w:rPr>
        <w:t>hoto</w:t>
      </w:r>
      <w:r w:rsidR="005E24FD">
        <w:rPr>
          <w:rFonts w:ascii="Arial" w:hAnsi="Arial" w:cs="Arial"/>
        </w:rPr>
        <w:t>journalism ethics</w:t>
      </w:r>
    </w:p>
    <w:p w:rsidR="005E24FD" w:rsidRPr="003F5C48" w:rsidRDefault="005E24FD" w:rsidP="003F5C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Ethical debate and decision-making</w:t>
      </w:r>
    </w:p>
    <w:p w:rsidR="00A61904" w:rsidRPr="00391CA1" w:rsidRDefault="00B73AE9" w:rsidP="005D1AB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UNIT CONTENTS</w:t>
      </w:r>
    </w:p>
    <w:p w:rsidR="002D5758" w:rsidRDefault="00A61904" w:rsidP="002D57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91CA1">
        <w:rPr>
          <w:rFonts w:ascii="Arial" w:hAnsi="Arial" w:cs="Arial"/>
        </w:rPr>
        <w:t>Before Your Visit</w:t>
      </w:r>
      <w:r w:rsidR="00FE61C6" w:rsidRPr="00391CA1">
        <w:rPr>
          <w:rFonts w:ascii="Arial" w:hAnsi="Arial" w:cs="Arial"/>
        </w:rPr>
        <w:t xml:space="preserve"> </w:t>
      </w:r>
    </w:p>
    <w:p w:rsidR="002D5758" w:rsidRPr="002D5758" w:rsidRDefault="002D5758" w:rsidP="002D575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Photojournalism Vocabulary</w:t>
      </w:r>
      <w:r w:rsidR="004F5BA5" w:rsidRPr="002D5758">
        <w:rPr>
          <w:rFonts w:ascii="Arial" w:hAnsi="Arial" w:cs="Arial"/>
          <w:b/>
        </w:rPr>
        <w:t xml:space="preserve">: </w:t>
      </w:r>
      <w:r w:rsidRPr="002D5758">
        <w:rPr>
          <w:rFonts w:ascii="Arial" w:hAnsi="Arial" w:cs="Arial"/>
        </w:rPr>
        <w:t>This activity explores common words that apply to photographs or photographic standards.</w:t>
      </w:r>
    </w:p>
    <w:p w:rsidR="00B73AE9" w:rsidRPr="002D5758" w:rsidRDefault="00A61904" w:rsidP="002270F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5758">
        <w:rPr>
          <w:rFonts w:ascii="Arial" w:hAnsi="Arial" w:cs="Arial"/>
        </w:rPr>
        <w:t>During Your Visit</w:t>
      </w:r>
      <w:r w:rsidR="00FE61C6" w:rsidRPr="002D5758">
        <w:rPr>
          <w:rFonts w:ascii="Arial" w:hAnsi="Arial" w:cs="Arial"/>
        </w:rPr>
        <w:t xml:space="preserve"> </w:t>
      </w:r>
    </w:p>
    <w:p w:rsidR="002D5758" w:rsidRPr="002D5758" w:rsidRDefault="003F5C48" w:rsidP="00915A1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D5758">
        <w:rPr>
          <w:rFonts w:ascii="Arial" w:hAnsi="Arial" w:cs="Arial"/>
          <w:b/>
        </w:rPr>
        <w:t xml:space="preserve">NewseumED Class – </w:t>
      </w:r>
      <w:r w:rsidR="002D5758" w:rsidRPr="002D5758">
        <w:rPr>
          <w:rFonts w:ascii="Arial" w:hAnsi="Arial" w:cs="Arial"/>
          <w:b/>
        </w:rPr>
        <w:t>Photo</w:t>
      </w:r>
      <w:r w:rsidR="00E20CAD" w:rsidRPr="002D5758">
        <w:rPr>
          <w:rFonts w:ascii="Arial" w:hAnsi="Arial" w:cs="Arial"/>
          <w:b/>
        </w:rPr>
        <w:t xml:space="preserve"> Ethics</w:t>
      </w:r>
      <w:r w:rsidRPr="002D5758">
        <w:rPr>
          <w:rFonts w:ascii="Arial" w:hAnsi="Arial" w:cs="Arial"/>
          <w:b/>
        </w:rPr>
        <w:t xml:space="preserve">: </w:t>
      </w:r>
      <w:r w:rsidR="002D5758" w:rsidRPr="002D5758">
        <w:rPr>
          <w:rFonts w:ascii="Arial" w:hAnsi="Arial" w:cs="Arial"/>
          <w:shd w:val="clear" w:color="auto" w:fill="FFFFFF"/>
        </w:rPr>
        <w:t xml:space="preserve">This lesson covers the power of photographs and the responsibilities of a photojournalist to be accurate, fair and clear. Real-life case studies help students tackle the decision-making process in deciding </w:t>
      </w:r>
      <w:proofErr w:type="gramStart"/>
      <w:r w:rsidR="002D5758" w:rsidRPr="002D5758">
        <w:rPr>
          <w:rFonts w:ascii="Arial" w:hAnsi="Arial" w:cs="Arial"/>
          <w:shd w:val="clear" w:color="auto" w:fill="FFFFFF"/>
        </w:rPr>
        <w:t>what’s the right thing to do</w:t>
      </w:r>
      <w:proofErr w:type="gramEnd"/>
      <w:r w:rsidR="002D5758" w:rsidRPr="002D5758">
        <w:rPr>
          <w:rFonts w:ascii="Arial" w:hAnsi="Arial" w:cs="Arial"/>
          <w:shd w:val="clear" w:color="auto" w:fill="FFFFFF"/>
        </w:rPr>
        <w:t xml:space="preserve">. </w:t>
      </w:r>
    </w:p>
    <w:p w:rsidR="00FE61C6" w:rsidRPr="002D5758" w:rsidRDefault="002D5758" w:rsidP="00915A1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D5758">
        <w:rPr>
          <w:rFonts w:ascii="Arial" w:hAnsi="Arial" w:cs="Arial"/>
          <w:b/>
        </w:rPr>
        <w:t>Photo</w:t>
      </w:r>
      <w:r w:rsidR="00E20CAD" w:rsidRPr="002D5758">
        <w:rPr>
          <w:rFonts w:ascii="Arial" w:hAnsi="Arial" w:cs="Arial"/>
          <w:b/>
        </w:rPr>
        <w:t xml:space="preserve"> Ethics Gallery Guide</w:t>
      </w:r>
      <w:r w:rsidR="003F5C48" w:rsidRPr="002D5758">
        <w:rPr>
          <w:rFonts w:ascii="Arial" w:hAnsi="Arial" w:cs="Arial"/>
          <w:b/>
        </w:rPr>
        <w:t>:</w:t>
      </w:r>
      <w:r w:rsidR="00326C51" w:rsidRPr="002D5758">
        <w:rPr>
          <w:rFonts w:ascii="Arial" w:hAnsi="Arial" w:cs="Arial"/>
          <w:b/>
        </w:rPr>
        <w:t xml:space="preserve"> </w:t>
      </w:r>
      <w:r w:rsidRPr="002D5758">
        <w:rPr>
          <w:rFonts w:ascii="Arial" w:hAnsi="Arial" w:cs="Arial"/>
        </w:rPr>
        <w:t>Students visit the Pulitzer Prize Gallery in the Newseum and evaluate an image for subject clarity, historical significance and adherence to ethical standards.</w:t>
      </w:r>
    </w:p>
    <w:p w:rsidR="00E20CAD" w:rsidRDefault="00A61904" w:rsidP="00E20C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91CA1">
        <w:rPr>
          <w:rFonts w:ascii="Arial" w:hAnsi="Arial" w:cs="Arial"/>
        </w:rPr>
        <w:t>After Your Visit</w:t>
      </w:r>
    </w:p>
    <w:p w:rsidR="00101081" w:rsidRPr="00E20CAD" w:rsidRDefault="002D5758" w:rsidP="00E20CA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Photojournalists’</w:t>
      </w:r>
      <w:r w:rsidR="00E20CAD">
        <w:rPr>
          <w:rFonts w:ascii="Arial" w:hAnsi="Arial" w:cs="Arial"/>
          <w:b/>
        </w:rPr>
        <w:t xml:space="preserve"> Code of Ethics</w:t>
      </w:r>
      <w:r w:rsidR="004F5BA5" w:rsidRPr="00E20CA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Students apply the standards of ethical photojournalism to evaluate examples from current news reports.  </w:t>
      </w:r>
    </w:p>
    <w:p w:rsidR="002D5758" w:rsidRPr="00402301" w:rsidRDefault="002D5758" w:rsidP="00402301">
      <w:r>
        <w:rPr>
          <w:rFonts w:ascii="Trade Gothic LT Std Cn" w:hAnsi="Trade Gothic LT Std Cn" w:cs="Arial"/>
          <w:sz w:val="48"/>
          <w:szCs w:val="36"/>
        </w:rPr>
        <w:lastRenderedPageBreak/>
        <w:t>Before Your Visit:</w:t>
      </w:r>
      <w:r w:rsidRPr="00593830">
        <w:rPr>
          <w:rFonts w:ascii="Trade Gothic LT Std Cn" w:hAnsi="Trade Gothic LT Std Cn" w:cs="Arial"/>
          <w:sz w:val="48"/>
          <w:szCs w:val="36"/>
        </w:rPr>
        <w:t xml:space="preserve"> </w:t>
      </w:r>
      <w:r>
        <w:rPr>
          <w:rFonts w:ascii="Trade Gothic LT Std Cn" w:hAnsi="Trade Gothic LT Std Cn" w:cs="Arial"/>
          <w:sz w:val="48"/>
          <w:szCs w:val="36"/>
        </w:rPr>
        <w:t>Photojournalism Vocabulary</w:t>
      </w:r>
    </w:p>
    <w:p w:rsidR="002D5758" w:rsidRDefault="002D5758" w:rsidP="002D5758">
      <w:pPr>
        <w:spacing w:after="0"/>
        <w:rPr>
          <w:rFonts w:ascii="Arial" w:hAnsi="Arial" w:cs="Arial"/>
        </w:rPr>
      </w:pPr>
      <w:r w:rsidRPr="00CB3B86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activity explores common words that apply to photographs or photographic standards</w:t>
      </w:r>
      <w:r w:rsidRPr="00BC1C37">
        <w:rPr>
          <w:rFonts w:ascii="Arial" w:hAnsi="Arial" w:cs="Arial"/>
        </w:rPr>
        <w:t>.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Pr="0063722B" w:rsidRDefault="002D5758" w:rsidP="002D57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 LEVEL: </w:t>
      </w:r>
      <w:r>
        <w:rPr>
          <w:rFonts w:ascii="Arial" w:hAnsi="Arial" w:cs="Arial"/>
        </w:rPr>
        <w:t>Middle and high school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Pr="0063722B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</w:rPr>
        <w:t>Under 30 minutes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</w:rPr>
      </w:pPr>
      <w:r w:rsidRPr="00F22D37">
        <w:rPr>
          <w:rFonts w:ascii="Arial" w:hAnsi="Arial" w:cs="Arial"/>
          <w:b/>
        </w:rPr>
        <w:t>MATERIALS:</w:t>
      </w:r>
      <w:r>
        <w:rPr>
          <w:rFonts w:ascii="Arial" w:hAnsi="Arial" w:cs="Arial"/>
        </w:rPr>
        <w:t xml:space="preserve"> Photojournalism Vocabulary worksheet (download), newspapers, magazines or access to online news websites</w:t>
      </w:r>
    </w:p>
    <w:p w:rsidR="002D5758" w:rsidRPr="00CB3B86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  <w:b/>
        </w:rPr>
      </w:pPr>
      <w:r w:rsidRPr="00CB3B86">
        <w:rPr>
          <w:rFonts w:ascii="Arial" w:hAnsi="Arial" w:cs="Arial"/>
          <w:b/>
        </w:rPr>
        <w:t>PREPARE</w:t>
      </w:r>
    </w:p>
    <w:p w:rsidR="002D5758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Print copies of the worksheet for each student or small group.</w:t>
      </w:r>
    </w:p>
    <w:p w:rsidR="002D5758" w:rsidRPr="00CB3B86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  <w:b/>
        </w:rPr>
      </w:pPr>
      <w:r w:rsidRPr="00CB3B86">
        <w:rPr>
          <w:rFonts w:ascii="Arial" w:hAnsi="Arial" w:cs="Arial"/>
          <w:b/>
        </w:rPr>
        <w:t>DO</w:t>
      </w:r>
    </w:p>
    <w:p w:rsidR="002D5758" w:rsidRPr="00CE2BC4" w:rsidRDefault="002D5758" w:rsidP="002D57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CE2BC4">
        <w:rPr>
          <w:rFonts w:ascii="Arial" w:hAnsi="Arial" w:cs="Arial"/>
        </w:rPr>
        <w:t xml:space="preserve">Distribute the worksheets. Have each student </w:t>
      </w:r>
      <w:r>
        <w:rPr>
          <w:rFonts w:ascii="Arial" w:hAnsi="Arial" w:cs="Arial"/>
        </w:rPr>
        <w:t xml:space="preserve">or small group </w:t>
      </w:r>
      <w:r w:rsidRPr="00CE2BC4">
        <w:rPr>
          <w:rFonts w:ascii="Arial" w:hAnsi="Arial" w:cs="Arial"/>
        </w:rPr>
        <w:t xml:space="preserve">select three terms from the worksheet to research. </w:t>
      </w:r>
      <w:r>
        <w:rPr>
          <w:rFonts w:ascii="Arial" w:hAnsi="Arial" w:cs="Arial"/>
        </w:rPr>
        <w:t>They should f</w:t>
      </w:r>
      <w:r w:rsidRPr="00CE2BC4">
        <w:rPr>
          <w:rFonts w:ascii="Arial" w:hAnsi="Arial" w:cs="Arial"/>
        </w:rPr>
        <w:t xml:space="preserve">ind out what these terms mean in relation to photojournalism. </w:t>
      </w:r>
    </w:p>
    <w:p w:rsidR="002D5758" w:rsidRDefault="002D5758" w:rsidP="002D57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CE2BC4">
        <w:rPr>
          <w:rFonts w:ascii="Arial" w:hAnsi="Arial" w:cs="Arial"/>
        </w:rPr>
        <w:t xml:space="preserve">Students should then create their own definitions for the three terms. </w:t>
      </w:r>
    </w:p>
    <w:p w:rsidR="002D5758" w:rsidRPr="00A6672B" w:rsidRDefault="002D5758" w:rsidP="002D57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A6672B">
        <w:rPr>
          <w:rFonts w:ascii="Arial" w:hAnsi="Arial" w:cs="Arial"/>
        </w:rPr>
        <w:t>Have students find examples of these terms (photographs that illustrate the term or the different standards and codes) in newspapers, magazines or on Internet news sites.</w:t>
      </w:r>
    </w:p>
    <w:p w:rsidR="002D5758" w:rsidRPr="00CE2BC4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</w:rPr>
      </w:pPr>
      <w:r w:rsidRPr="0063722B">
        <w:rPr>
          <w:rFonts w:ascii="Arial" w:hAnsi="Arial" w:cs="Arial"/>
          <w:b/>
        </w:rPr>
        <w:t>DISCUSS</w:t>
      </w:r>
    </w:p>
    <w:p w:rsidR="002D5758" w:rsidRDefault="002D5758" w:rsidP="002D5758">
      <w:pPr>
        <w:spacing w:after="0"/>
      </w:pPr>
      <w:r>
        <w:rPr>
          <w:rFonts w:ascii="Arial" w:hAnsi="Arial" w:cs="Arial"/>
        </w:rPr>
        <w:t xml:space="preserve">Have each student or small group share their definitions and examples. </w:t>
      </w:r>
    </w:p>
    <w:p w:rsidR="002D5758" w:rsidRPr="00593830" w:rsidRDefault="002D5758" w:rsidP="002D5758">
      <w:pPr>
        <w:spacing w:after="0"/>
        <w:rPr>
          <w:rFonts w:ascii="Trade Gothic LT Std Cn" w:hAnsi="Trade Gothic LT Std Cn" w:cs="Arial"/>
          <w:sz w:val="48"/>
          <w:szCs w:val="36"/>
        </w:rPr>
      </w:pPr>
      <w:r>
        <w:br w:type="page"/>
      </w:r>
      <w:r>
        <w:rPr>
          <w:rFonts w:ascii="Trade Gothic LT Std Cn" w:hAnsi="Trade Gothic LT Std Cn" w:cs="Arial"/>
          <w:sz w:val="48"/>
          <w:szCs w:val="36"/>
        </w:rPr>
        <w:lastRenderedPageBreak/>
        <w:t>During Your Visit:</w:t>
      </w:r>
      <w:r w:rsidRPr="00593830">
        <w:rPr>
          <w:rFonts w:ascii="Trade Gothic LT Std Cn" w:hAnsi="Trade Gothic LT Std Cn" w:cs="Arial"/>
          <w:sz w:val="48"/>
          <w:szCs w:val="36"/>
        </w:rPr>
        <w:t xml:space="preserve"> </w:t>
      </w:r>
      <w:r>
        <w:rPr>
          <w:rFonts w:ascii="Trade Gothic LT Std Cn" w:hAnsi="Trade Gothic LT Std Cn" w:cs="Arial"/>
          <w:sz w:val="48"/>
          <w:szCs w:val="36"/>
        </w:rPr>
        <w:t>Gallery Guide</w:t>
      </w:r>
    </w:p>
    <w:p w:rsidR="002D5758" w:rsidRPr="00CB3B86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Students visit </w:t>
      </w:r>
      <w:r w:rsidRPr="007A471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Pulitzer Prize Gallery</w:t>
      </w:r>
      <w:r w:rsidRPr="007A471A">
        <w:rPr>
          <w:rFonts w:ascii="Arial" w:hAnsi="Arial" w:cs="Arial"/>
        </w:rPr>
        <w:t xml:space="preserve"> in the Newseum</w:t>
      </w:r>
      <w:r>
        <w:rPr>
          <w:rFonts w:ascii="Arial" w:hAnsi="Arial" w:cs="Arial"/>
        </w:rPr>
        <w:t xml:space="preserve"> and evaluate an image for subject clarity, historical significance and adherence to ethical standards.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Pr="0063722B" w:rsidRDefault="002D5758" w:rsidP="002D57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 LEVEL: </w:t>
      </w:r>
      <w:r>
        <w:rPr>
          <w:rFonts w:ascii="Arial" w:hAnsi="Arial" w:cs="Arial"/>
        </w:rPr>
        <w:t>Middle and high school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</w:rPr>
        <w:t>30 minutes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Pr="003F3888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MATERIALS: </w:t>
      </w:r>
      <w:r>
        <w:rPr>
          <w:rFonts w:ascii="Arial" w:hAnsi="Arial" w:cs="Arial"/>
        </w:rPr>
        <w:t>Pulitzer Prize Photographs Gallery Guide (download)</w:t>
      </w:r>
    </w:p>
    <w:p w:rsidR="002D5758" w:rsidRDefault="002D5758" w:rsidP="002D5758">
      <w:pPr>
        <w:rPr>
          <w:rFonts w:ascii="Arial" w:hAnsi="Arial" w:cs="Arial"/>
        </w:rPr>
      </w:pPr>
    </w:p>
    <w:p w:rsidR="002D5758" w:rsidRDefault="002D5758" w:rsidP="002D5758"/>
    <w:p w:rsidR="002D5758" w:rsidRDefault="002D5758"/>
    <w:p w:rsidR="002D5758" w:rsidRDefault="002D5758">
      <w:pPr>
        <w:rPr>
          <w:rFonts w:ascii="Trade Gothic LT Std Cn" w:hAnsi="Trade Gothic LT Std Cn" w:cs="Arial"/>
          <w:sz w:val="48"/>
          <w:szCs w:val="36"/>
        </w:rPr>
      </w:pPr>
      <w:r>
        <w:rPr>
          <w:rFonts w:ascii="Trade Gothic LT Std Cn" w:hAnsi="Trade Gothic LT Std Cn" w:cs="Arial"/>
          <w:sz w:val="48"/>
          <w:szCs w:val="36"/>
        </w:rPr>
        <w:br w:type="page"/>
      </w:r>
    </w:p>
    <w:p w:rsidR="002D5758" w:rsidRPr="00593830" w:rsidRDefault="002D5758" w:rsidP="002D5758">
      <w:pPr>
        <w:tabs>
          <w:tab w:val="left" w:pos="6899"/>
        </w:tabs>
        <w:spacing w:after="0"/>
        <w:rPr>
          <w:rFonts w:ascii="Trade Gothic LT Std Cn" w:hAnsi="Trade Gothic LT Std Cn" w:cs="Arial"/>
          <w:sz w:val="48"/>
          <w:szCs w:val="36"/>
        </w:rPr>
      </w:pPr>
      <w:r>
        <w:rPr>
          <w:rFonts w:ascii="Trade Gothic LT Std Cn" w:hAnsi="Trade Gothic LT Std Cn" w:cs="Arial"/>
          <w:sz w:val="48"/>
          <w:szCs w:val="36"/>
        </w:rPr>
        <w:lastRenderedPageBreak/>
        <w:t>After Your Visit:</w:t>
      </w:r>
      <w:r w:rsidRPr="00593830">
        <w:rPr>
          <w:rFonts w:ascii="Trade Gothic LT Std Cn" w:hAnsi="Trade Gothic LT Std Cn" w:cs="Arial"/>
          <w:sz w:val="48"/>
          <w:szCs w:val="36"/>
        </w:rPr>
        <w:t xml:space="preserve"> </w:t>
      </w:r>
      <w:r>
        <w:rPr>
          <w:rFonts w:ascii="Trade Gothic LT Std Cn" w:hAnsi="Trade Gothic LT Std Cn" w:cs="Arial"/>
          <w:sz w:val="48"/>
          <w:szCs w:val="36"/>
        </w:rPr>
        <w:t>Photojournalists’ Code of Ethics</w:t>
      </w:r>
    </w:p>
    <w:p w:rsidR="002D5758" w:rsidRPr="00CB3B86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Students apply the standards of ethical photojournalism to evaluate examples from current news reports.  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Pr="0063722B" w:rsidRDefault="002D5758" w:rsidP="002D57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 LEVEL: </w:t>
      </w:r>
      <w:r>
        <w:rPr>
          <w:rFonts w:ascii="Arial" w:hAnsi="Arial" w:cs="Arial"/>
        </w:rPr>
        <w:t>Middle and high school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Pr="0063722B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TIME: </w:t>
      </w:r>
      <w:r w:rsidRPr="00A32657">
        <w:rPr>
          <w:rFonts w:ascii="Arial" w:hAnsi="Arial" w:cs="Arial"/>
        </w:rPr>
        <w:t>3</w:t>
      </w:r>
      <w:r>
        <w:rPr>
          <w:rFonts w:ascii="Arial" w:hAnsi="Arial" w:cs="Arial"/>
        </w:rPr>
        <w:t>0 minutes</w:t>
      </w:r>
    </w:p>
    <w:p w:rsidR="002D5758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</w:rPr>
      </w:pPr>
      <w:r w:rsidRPr="00F22D37">
        <w:rPr>
          <w:rFonts w:ascii="Arial" w:hAnsi="Arial" w:cs="Arial"/>
          <w:b/>
        </w:rPr>
        <w:t>MATERIALS:</w:t>
      </w:r>
      <w:r>
        <w:rPr>
          <w:rFonts w:ascii="Arial" w:hAnsi="Arial" w:cs="Arial"/>
        </w:rPr>
        <w:t xml:space="preserve"> </w:t>
      </w:r>
      <w:r w:rsidRPr="00E1258F">
        <w:rPr>
          <w:rFonts w:ascii="Arial" w:hAnsi="Arial" w:cs="Arial"/>
        </w:rPr>
        <w:t>National Press Photograp</w:t>
      </w:r>
      <w:r>
        <w:rPr>
          <w:rFonts w:ascii="Arial" w:hAnsi="Arial" w:cs="Arial"/>
        </w:rPr>
        <w:t xml:space="preserve">hers Association Code of Ethics handout (download); Photojournalists’ Code of Ethics worksheet; newspapers, magazines or online access to news websites </w:t>
      </w:r>
    </w:p>
    <w:p w:rsidR="002D5758" w:rsidRPr="00CB3B86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  <w:b/>
        </w:rPr>
      </w:pPr>
      <w:r w:rsidRPr="00CB3B86">
        <w:rPr>
          <w:rFonts w:ascii="Arial" w:hAnsi="Arial" w:cs="Arial"/>
          <w:b/>
        </w:rPr>
        <w:t>PREPARE</w:t>
      </w:r>
    </w:p>
    <w:p w:rsidR="002D5758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Print copies of the handout and worksheet for each student or small group.</w:t>
      </w:r>
    </w:p>
    <w:p w:rsidR="002D5758" w:rsidRPr="00CB3B86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  <w:b/>
        </w:rPr>
      </w:pPr>
      <w:r w:rsidRPr="00CB3B86">
        <w:rPr>
          <w:rFonts w:ascii="Arial" w:hAnsi="Arial" w:cs="Arial"/>
          <w:b/>
        </w:rPr>
        <w:t>DO</w:t>
      </w:r>
    </w:p>
    <w:p w:rsidR="002D5758" w:rsidRDefault="002D5758" w:rsidP="002D5758">
      <w:pPr>
        <w:pStyle w:val="ListParagraph"/>
        <w:widowControl w:val="0"/>
        <w:numPr>
          <w:ilvl w:val="0"/>
          <w:numId w:val="30"/>
        </w:numPr>
        <w:spacing w:after="0" w:line="240" w:lineRule="auto"/>
        <w:ind w:left="270" w:hanging="27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Individually or as a class, read the N</w:t>
      </w:r>
      <w:r w:rsidRPr="00E1258F">
        <w:rPr>
          <w:rFonts w:ascii="Arial" w:hAnsi="Arial" w:cs="Arial"/>
        </w:rPr>
        <w:t>ational Press Photographers Association Code of Ethics</w:t>
      </w:r>
      <w:r>
        <w:rPr>
          <w:rFonts w:ascii="Arial" w:hAnsi="Arial" w:cs="Arial"/>
        </w:rPr>
        <w:t>.</w:t>
      </w:r>
      <w:r w:rsidRPr="00E1258F">
        <w:rPr>
          <w:rFonts w:ascii="Arial" w:hAnsi="Arial" w:cs="Arial"/>
        </w:rPr>
        <w:t xml:space="preserve"> </w:t>
      </w:r>
    </w:p>
    <w:p w:rsidR="002D5758" w:rsidRDefault="002D5758" w:rsidP="002D5758">
      <w:pPr>
        <w:pStyle w:val="ListParagraph"/>
        <w:widowControl w:val="0"/>
        <w:numPr>
          <w:ilvl w:val="0"/>
          <w:numId w:val="30"/>
        </w:numPr>
        <w:spacing w:after="0" w:line="240" w:lineRule="auto"/>
        <w:ind w:left="270" w:hanging="27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Have each student or small group </w:t>
      </w:r>
      <w:r w:rsidRPr="00E1258F">
        <w:rPr>
          <w:rFonts w:ascii="Arial" w:hAnsi="Arial" w:cs="Arial"/>
        </w:rPr>
        <w:t xml:space="preserve">find </w:t>
      </w:r>
      <w:r>
        <w:rPr>
          <w:rFonts w:ascii="Arial" w:hAnsi="Arial" w:cs="Arial"/>
        </w:rPr>
        <w:t xml:space="preserve">five </w:t>
      </w:r>
      <w:r w:rsidRPr="00E1258F">
        <w:rPr>
          <w:rFonts w:ascii="Arial" w:hAnsi="Arial" w:cs="Arial"/>
        </w:rPr>
        <w:t xml:space="preserve">examples of photographs that do </w:t>
      </w:r>
      <w:r>
        <w:rPr>
          <w:rFonts w:ascii="Arial" w:hAnsi="Arial" w:cs="Arial"/>
        </w:rPr>
        <w:t xml:space="preserve">or </w:t>
      </w:r>
      <w:r w:rsidRPr="00E1258F">
        <w:rPr>
          <w:rFonts w:ascii="Arial" w:hAnsi="Arial" w:cs="Arial"/>
        </w:rPr>
        <w:t xml:space="preserve">do not comply with the ethical standards. Look for examples in newspapers, magazines and online. </w:t>
      </w:r>
    </w:p>
    <w:p w:rsidR="002D5758" w:rsidRPr="00E1258F" w:rsidRDefault="002D5758" w:rsidP="002D5758">
      <w:pPr>
        <w:pStyle w:val="ListParagraph"/>
        <w:widowControl w:val="0"/>
        <w:numPr>
          <w:ilvl w:val="0"/>
          <w:numId w:val="30"/>
        </w:numPr>
        <w:spacing w:after="0" w:line="240" w:lineRule="auto"/>
        <w:ind w:left="270" w:hanging="27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Have each student</w:t>
      </w:r>
      <w:r w:rsidRPr="00E1258F">
        <w:rPr>
          <w:rFonts w:ascii="Arial" w:hAnsi="Arial" w:cs="Arial"/>
        </w:rPr>
        <w:t xml:space="preserve"> write a brief paragraph explaining why </w:t>
      </w:r>
      <w:r>
        <w:rPr>
          <w:rFonts w:ascii="Arial" w:hAnsi="Arial" w:cs="Arial"/>
        </w:rPr>
        <w:t>each photo</w:t>
      </w:r>
      <w:r w:rsidRPr="00E1258F">
        <w:rPr>
          <w:rFonts w:ascii="Arial" w:hAnsi="Arial" w:cs="Arial"/>
        </w:rPr>
        <w:t xml:space="preserve"> shows the standard being implemented or shows a lack of the standard. </w:t>
      </w:r>
      <w:r>
        <w:rPr>
          <w:rFonts w:ascii="Arial" w:hAnsi="Arial" w:cs="Arial"/>
        </w:rPr>
        <w:t xml:space="preserve">Remind students to attach the examples to their writing. </w:t>
      </w:r>
    </w:p>
    <w:p w:rsidR="002D5758" w:rsidRPr="00CB3B86" w:rsidRDefault="002D5758" w:rsidP="002D5758">
      <w:pPr>
        <w:spacing w:after="0"/>
        <w:rPr>
          <w:rFonts w:ascii="Arial" w:hAnsi="Arial" w:cs="Arial"/>
        </w:rPr>
      </w:pPr>
    </w:p>
    <w:p w:rsidR="002D5758" w:rsidRDefault="002D5758" w:rsidP="002D5758">
      <w:pPr>
        <w:spacing w:after="0"/>
        <w:rPr>
          <w:rFonts w:ascii="Arial" w:hAnsi="Arial" w:cs="Arial"/>
        </w:rPr>
      </w:pPr>
      <w:r w:rsidRPr="0063722B">
        <w:rPr>
          <w:rFonts w:ascii="Arial" w:hAnsi="Arial" w:cs="Arial"/>
          <w:b/>
        </w:rPr>
        <w:t>DISCUSS</w:t>
      </w:r>
    </w:p>
    <w:p w:rsidR="002D5758" w:rsidRDefault="002D5758" w:rsidP="002D57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Have students share their findings and look for similarities. </w:t>
      </w:r>
    </w:p>
    <w:p w:rsidR="002D5758" w:rsidRPr="00541140" w:rsidRDefault="002D5758" w:rsidP="002D5758">
      <w:pPr>
        <w:pStyle w:val="ListParagraph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</w:rPr>
      </w:pPr>
      <w:r w:rsidRPr="00541140">
        <w:rPr>
          <w:rFonts w:ascii="Arial" w:hAnsi="Arial" w:cs="Arial"/>
        </w:rPr>
        <w:t xml:space="preserve">Did most photographs follow the code of ethics? </w:t>
      </w:r>
    </w:p>
    <w:p w:rsidR="002D5758" w:rsidRPr="00541140" w:rsidRDefault="002D5758" w:rsidP="002D5758">
      <w:pPr>
        <w:pStyle w:val="ListParagraph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</w:rPr>
      </w:pPr>
      <w:r w:rsidRPr="00541140">
        <w:rPr>
          <w:rFonts w:ascii="Arial" w:hAnsi="Arial" w:cs="Arial"/>
        </w:rPr>
        <w:t>Was it difficult to find examples that violated the standards?</w:t>
      </w:r>
    </w:p>
    <w:p w:rsidR="002D5758" w:rsidRPr="00541140" w:rsidRDefault="002D5758" w:rsidP="002D5758">
      <w:pPr>
        <w:pStyle w:val="ListParagraph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</w:rPr>
      </w:pPr>
      <w:r w:rsidRPr="00541140">
        <w:rPr>
          <w:rFonts w:ascii="Arial" w:hAnsi="Arial" w:cs="Arial"/>
        </w:rPr>
        <w:t>Which standards, if any, were violated most often? Why do you think that is?</w:t>
      </w:r>
    </w:p>
    <w:p w:rsidR="002D5758" w:rsidRPr="00541140" w:rsidRDefault="002D5758" w:rsidP="002D5758">
      <w:pPr>
        <w:pStyle w:val="ListParagraph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</w:rPr>
      </w:pPr>
      <w:r w:rsidRPr="00541140">
        <w:rPr>
          <w:rFonts w:ascii="Arial" w:hAnsi="Arial" w:cs="Arial"/>
        </w:rPr>
        <w:t>Why is it important for photojournalists to maintain standards?</w:t>
      </w:r>
    </w:p>
    <w:p w:rsidR="002D5758" w:rsidRDefault="002D5758" w:rsidP="002D5758">
      <w:pPr>
        <w:spacing w:after="0"/>
      </w:pPr>
    </w:p>
    <w:p w:rsidR="002D5758" w:rsidRDefault="002D5758" w:rsidP="002D5758">
      <w:pPr>
        <w:spacing w:after="0"/>
        <w:jc w:val="center"/>
        <w:rPr>
          <w:rFonts w:ascii="Trade Gothic LT Std Cn" w:hAnsi="Trade Gothic LT Std Cn" w:cs="Arial"/>
          <w:sz w:val="48"/>
          <w:szCs w:val="36"/>
        </w:rPr>
      </w:pPr>
    </w:p>
    <w:p w:rsidR="002D5758" w:rsidRPr="00176BFD" w:rsidRDefault="002D5758" w:rsidP="002D5758">
      <w:pPr>
        <w:jc w:val="center"/>
        <w:rPr>
          <w:rFonts w:ascii="Trade Gothic LT Std Cn" w:hAnsi="Trade Gothic LT Std Cn" w:cs="Arial"/>
          <w:sz w:val="32"/>
          <w:szCs w:val="32"/>
        </w:rPr>
      </w:pPr>
    </w:p>
    <w:p w:rsidR="00A61904" w:rsidRPr="003F5C48" w:rsidRDefault="00A61904" w:rsidP="003F5C48"/>
    <w:sectPr w:rsidR="00A61904" w:rsidRPr="003F5C48" w:rsidSect="00FE61C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4C" w:rsidRDefault="006F7E4C" w:rsidP="00FE61C6">
      <w:pPr>
        <w:spacing w:after="0" w:line="240" w:lineRule="auto"/>
      </w:pPr>
      <w:r>
        <w:separator/>
      </w:r>
    </w:p>
  </w:endnote>
  <w:endnote w:type="continuationSeparator" w:id="0">
    <w:p w:rsidR="006F7E4C" w:rsidRDefault="006F7E4C" w:rsidP="00FE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4C" w:rsidRDefault="006F7E4C" w:rsidP="00FE61C6">
      <w:pPr>
        <w:spacing w:after="0" w:line="240" w:lineRule="auto"/>
      </w:pPr>
      <w:r>
        <w:separator/>
      </w:r>
    </w:p>
  </w:footnote>
  <w:footnote w:type="continuationSeparator" w:id="0">
    <w:p w:rsidR="006F7E4C" w:rsidRDefault="006F7E4C" w:rsidP="00FE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92" w:rsidRDefault="00A94992" w:rsidP="00FE61C6">
    <w:pPr>
      <w:pStyle w:val="Header"/>
      <w:jc w:val="right"/>
    </w:pPr>
    <w:r w:rsidRPr="00FE61C6">
      <w:rPr>
        <w:noProof/>
      </w:rPr>
      <w:drawing>
        <wp:inline distT="0" distB="0" distL="0" distR="0">
          <wp:extent cx="2408113" cy="457200"/>
          <wp:effectExtent l="19050" t="0" r="0" b="0"/>
          <wp:docPr id="2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11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A2"/>
    <w:multiLevelType w:val="hybridMultilevel"/>
    <w:tmpl w:val="39E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75F3"/>
    <w:multiLevelType w:val="hybridMultilevel"/>
    <w:tmpl w:val="90D8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0DDE"/>
    <w:multiLevelType w:val="hybridMultilevel"/>
    <w:tmpl w:val="7248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4CF2"/>
    <w:multiLevelType w:val="hybridMultilevel"/>
    <w:tmpl w:val="25C4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1EF9"/>
    <w:multiLevelType w:val="hybridMultilevel"/>
    <w:tmpl w:val="FF84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62D7"/>
    <w:multiLevelType w:val="hybridMultilevel"/>
    <w:tmpl w:val="4B8A7640"/>
    <w:lvl w:ilvl="0" w:tplc="5CEAF87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F063F4"/>
    <w:multiLevelType w:val="hybridMultilevel"/>
    <w:tmpl w:val="A910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E01BA"/>
    <w:multiLevelType w:val="hybridMultilevel"/>
    <w:tmpl w:val="D458D48C"/>
    <w:lvl w:ilvl="0" w:tplc="B5146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3E4D"/>
    <w:multiLevelType w:val="hybridMultilevel"/>
    <w:tmpl w:val="AEA4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435A0"/>
    <w:multiLevelType w:val="hybridMultilevel"/>
    <w:tmpl w:val="CD3C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A2565"/>
    <w:multiLevelType w:val="hybridMultilevel"/>
    <w:tmpl w:val="B64A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0265F"/>
    <w:multiLevelType w:val="hybridMultilevel"/>
    <w:tmpl w:val="EF066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F3238C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C01A1F"/>
    <w:multiLevelType w:val="hybridMultilevel"/>
    <w:tmpl w:val="44027D90"/>
    <w:lvl w:ilvl="0" w:tplc="8F6485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351AA5"/>
    <w:multiLevelType w:val="hybridMultilevel"/>
    <w:tmpl w:val="A1F6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206D5"/>
    <w:multiLevelType w:val="hybridMultilevel"/>
    <w:tmpl w:val="62828D12"/>
    <w:lvl w:ilvl="0" w:tplc="5CEAF87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BB414B"/>
    <w:multiLevelType w:val="hybridMultilevel"/>
    <w:tmpl w:val="1700A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BA2AEB"/>
    <w:multiLevelType w:val="hybridMultilevel"/>
    <w:tmpl w:val="7D2E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C0DAE"/>
    <w:multiLevelType w:val="hybridMultilevel"/>
    <w:tmpl w:val="FB382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EA45C6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624F70"/>
    <w:multiLevelType w:val="hybridMultilevel"/>
    <w:tmpl w:val="3942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8540E"/>
    <w:multiLevelType w:val="hybridMultilevel"/>
    <w:tmpl w:val="C0AC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72061"/>
    <w:multiLevelType w:val="hybridMultilevel"/>
    <w:tmpl w:val="12F46C76"/>
    <w:lvl w:ilvl="0" w:tplc="6A0CE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D92A0C"/>
    <w:multiLevelType w:val="hybridMultilevel"/>
    <w:tmpl w:val="7E3C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D3D50"/>
    <w:multiLevelType w:val="hybridMultilevel"/>
    <w:tmpl w:val="D77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E4960"/>
    <w:multiLevelType w:val="hybridMultilevel"/>
    <w:tmpl w:val="0C04412C"/>
    <w:lvl w:ilvl="0" w:tplc="5B3EEC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63992699"/>
    <w:multiLevelType w:val="hybridMultilevel"/>
    <w:tmpl w:val="1048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111D0"/>
    <w:multiLevelType w:val="hybridMultilevel"/>
    <w:tmpl w:val="07DA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67937"/>
    <w:multiLevelType w:val="hybridMultilevel"/>
    <w:tmpl w:val="0FF44F02"/>
    <w:lvl w:ilvl="0" w:tplc="5CEAF87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A953B4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6"/>
  </w:num>
  <w:num w:numId="5">
    <w:abstractNumId w:val="13"/>
  </w:num>
  <w:num w:numId="6">
    <w:abstractNumId w:val="29"/>
  </w:num>
  <w:num w:numId="7">
    <w:abstractNumId w:val="5"/>
  </w:num>
  <w:num w:numId="8">
    <w:abstractNumId w:val="17"/>
  </w:num>
  <w:num w:numId="9">
    <w:abstractNumId w:val="24"/>
  </w:num>
  <w:num w:numId="10">
    <w:abstractNumId w:val="20"/>
  </w:num>
  <w:num w:numId="11">
    <w:abstractNumId w:val="31"/>
  </w:num>
  <w:num w:numId="12">
    <w:abstractNumId w:val="30"/>
  </w:num>
  <w:num w:numId="13">
    <w:abstractNumId w:val="12"/>
  </w:num>
  <w:num w:numId="14">
    <w:abstractNumId w:val="25"/>
  </w:num>
  <w:num w:numId="15">
    <w:abstractNumId w:val="14"/>
  </w:num>
  <w:num w:numId="16">
    <w:abstractNumId w:val="7"/>
  </w:num>
  <w:num w:numId="17">
    <w:abstractNumId w:val="9"/>
  </w:num>
  <w:num w:numId="18">
    <w:abstractNumId w:val="23"/>
  </w:num>
  <w:num w:numId="19">
    <w:abstractNumId w:val="10"/>
  </w:num>
  <w:num w:numId="20">
    <w:abstractNumId w:val="2"/>
  </w:num>
  <w:num w:numId="21">
    <w:abstractNumId w:val="4"/>
  </w:num>
  <w:num w:numId="22">
    <w:abstractNumId w:val="15"/>
  </w:num>
  <w:num w:numId="23">
    <w:abstractNumId w:val="27"/>
  </w:num>
  <w:num w:numId="24">
    <w:abstractNumId w:val="26"/>
  </w:num>
  <w:num w:numId="25">
    <w:abstractNumId w:val="6"/>
  </w:num>
  <w:num w:numId="26">
    <w:abstractNumId w:val="1"/>
  </w:num>
  <w:num w:numId="27">
    <w:abstractNumId w:val="28"/>
  </w:num>
  <w:num w:numId="28">
    <w:abstractNumId w:val="3"/>
  </w:num>
  <w:num w:numId="29">
    <w:abstractNumId w:val="19"/>
  </w:num>
  <w:num w:numId="30">
    <w:abstractNumId w:val="21"/>
  </w:num>
  <w:num w:numId="31">
    <w:abstractNumId w:val="2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61904"/>
    <w:rsid w:val="000B64E0"/>
    <w:rsid w:val="00101081"/>
    <w:rsid w:val="00106339"/>
    <w:rsid w:val="00181C26"/>
    <w:rsid w:val="001B2D49"/>
    <w:rsid w:val="001D2918"/>
    <w:rsid w:val="00257CD9"/>
    <w:rsid w:val="002A4D7E"/>
    <w:rsid w:val="002D5758"/>
    <w:rsid w:val="00326C51"/>
    <w:rsid w:val="00370B0F"/>
    <w:rsid w:val="00375311"/>
    <w:rsid w:val="00391CA1"/>
    <w:rsid w:val="003F5C48"/>
    <w:rsid w:val="00402301"/>
    <w:rsid w:val="004F5BA5"/>
    <w:rsid w:val="0055535F"/>
    <w:rsid w:val="005D1AB9"/>
    <w:rsid w:val="005E24FD"/>
    <w:rsid w:val="006F7E4C"/>
    <w:rsid w:val="00720166"/>
    <w:rsid w:val="00731DB6"/>
    <w:rsid w:val="007A09A0"/>
    <w:rsid w:val="007C5B74"/>
    <w:rsid w:val="007C6BFD"/>
    <w:rsid w:val="008526F3"/>
    <w:rsid w:val="008A64BE"/>
    <w:rsid w:val="009203C4"/>
    <w:rsid w:val="009932BF"/>
    <w:rsid w:val="009A78F1"/>
    <w:rsid w:val="009D3366"/>
    <w:rsid w:val="00A36F39"/>
    <w:rsid w:val="00A61904"/>
    <w:rsid w:val="00A94992"/>
    <w:rsid w:val="00A97990"/>
    <w:rsid w:val="00AC7DAE"/>
    <w:rsid w:val="00B71F35"/>
    <w:rsid w:val="00B73AE9"/>
    <w:rsid w:val="00B836E2"/>
    <w:rsid w:val="00B90974"/>
    <w:rsid w:val="00C012FB"/>
    <w:rsid w:val="00C479FB"/>
    <w:rsid w:val="00C67EA9"/>
    <w:rsid w:val="00D46F84"/>
    <w:rsid w:val="00D72AA5"/>
    <w:rsid w:val="00DB2214"/>
    <w:rsid w:val="00E20CAD"/>
    <w:rsid w:val="00E43774"/>
    <w:rsid w:val="00ED1A25"/>
    <w:rsid w:val="00F93E67"/>
    <w:rsid w:val="00FA4C3E"/>
    <w:rsid w:val="00FB1840"/>
    <w:rsid w:val="00FC0D16"/>
    <w:rsid w:val="00FD582D"/>
    <w:rsid w:val="00FE0475"/>
    <w:rsid w:val="00FE16FD"/>
    <w:rsid w:val="00FE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61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C6"/>
  </w:style>
  <w:style w:type="paragraph" w:styleId="Footer">
    <w:name w:val="footer"/>
    <w:basedOn w:val="Normal"/>
    <w:link w:val="FooterChar"/>
    <w:uiPriority w:val="99"/>
    <w:unhideWhenUsed/>
    <w:rsid w:val="00FE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C6"/>
  </w:style>
  <w:style w:type="paragraph" w:styleId="BalloonText">
    <w:name w:val="Balloon Text"/>
    <w:basedOn w:val="Normal"/>
    <w:link w:val="BalloonTextChar"/>
    <w:uiPriority w:val="99"/>
    <w:semiHidden/>
    <w:unhideWhenUsed/>
    <w:rsid w:val="00FE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0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D1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0C957-3367-418B-BCD7-0F0ED950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Forum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Kassinger</dc:creator>
  <cp:lastModifiedBy>Anna Kassinger</cp:lastModifiedBy>
  <cp:revision>5</cp:revision>
  <dcterms:created xsi:type="dcterms:W3CDTF">2015-09-09T15:51:00Z</dcterms:created>
  <dcterms:modified xsi:type="dcterms:W3CDTF">2015-09-10T15:56:00Z</dcterms:modified>
</cp:coreProperties>
</file>